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94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default" w:ascii="方正小标宋简体" w:hAnsi="宋体" w:eastAsia="方正小标宋简体" w:cs="Courier New"/>
          <w:kern w:val="1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方正小标宋简体" w:hAnsi="宋体" w:eastAsia="方正小标宋简体" w:cs="Courier New"/>
          <w:kern w:val="1"/>
          <w:sz w:val="44"/>
          <w:szCs w:val="44"/>
          <w:lang w:val="en-US" w:eastAsia="zh-CN" w:bidi="ar-SA"/>
        </w:rPr>
        <w:t>后勤集团第四届工会委员名单</w:t>
      </w:r>
    </w:p>
    <w:bookmarkEnd w:id="0"/>
    <w:p w14:paraId="0E4956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p w14:paraId="1CCB74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 部门工会主席：李民惠</w:t>
      </w:r>
    </w:p>
    <w:p w14:paraId="5AECC6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 部门工会副主席：储瑾蓉 </w:t>
      </w:r>
    </w:p>
    <w:p w14:paraId="0572FB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 组宣委员：郭  娟</w:t>
      </w:r>
    </w:p>
    <w:p w14:paraId="701E07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 福利委员：吉  欢</w:t>
      </w:r>
    </w:p>
    <w:p w14:paraId="7B7ABA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文体委员：王  珂、王子瑜</w:t>
      </w:r>
    </w:p>
    <w:p w14:paraId="2ECD61E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 女工/青年委员：吕  婧  </w:t>
      </w:r>
    </w:p>
    <w:p w14:paraId="3F538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386C84C-CEA1-454B-9E4A-D3E41DD84C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156B"/>
    <w:rsid w:val="685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2026-03-17T01:17:00Z</dcterms:created>
  <dc:creator>西瓜</dc:creator>
  <cp:lastModifiedBy>西瓜</cp:lastModifiedBy>
  <dcterms:modified xsi:type="dcterms:W3CDTF">2026-03-17T01:21:45Z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F4899E68DA3B4D0BAA28E9CB6CF78875_11</vt:lpwstr>
  </property>
  <property fmtid="{D5CDD505-2E9C-101B-9397-08002B2CF9AE}" pid="4" name="KSOTemplateDocerSaveRecord">
    <vt:lpwstr>eyJoZGlkIjoiOTE3M2U1MDE2MzZhZmVmYjdjYzBhMzI3ZjM2ODI2OWUiLCJ1c2VySWQiOiI0MTA3MjIxOTUifQ==</vt:lpwstr>
  </property>
</Properties>
</file>