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ascii="黑体" w:hAnsi="黑体" w:eastAsia="黑体"/>
          <w:sz w:val="32"/>
          <w:szCs w:val="32"/>
        </w:rPr>
        <w:t>件</w:t>
      </w:r>
    </w:p>
    <w:tbl>
      <w:tblPr>
        <w:tblStyle w:val="3"/>
        <w:tblW w:w="1423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232"/>
        <w:gridCol w:w="1190"/>
        <w:gridCol w:w="1220"/>
        <w:gridCol w:w="1014"/>
        <w:gridCol w:w="1013"/>
        <w:gridCol w:w="1233"/>
        <w:gridCol w:w="851"/>
        <w:gridCol w:w="994"/>
        <w:gridCol w:w="1952"/>
        <w:gridCol w:w="1450"/>
        <w:gridCol w:w="1417"/>
        <w:gridCol w:w="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42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2023年专业技术职务等级晋升申报材料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96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职工编号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当前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状态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职称等级/初定时间 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2020/2021/2022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年度考核结果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现专业技术职务等级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申报专业技术职务等级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7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幼教中心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70203416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徐秀花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197009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在职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其他专技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200306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合格/合格/合格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九级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八级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7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幼教中心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70204534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冯川宁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197210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在职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其他专技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200606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合格/合格/合格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九级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八级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7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幼教中心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70203011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许燕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197410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在职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其他专技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200206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合格/合格/合格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九级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八级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7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幼教中心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70203405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朱荣慧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197508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在职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其他专技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200406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合格/合格/优秀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九级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八级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7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幼教中心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70203537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朱佳悦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197811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在职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其他专技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200506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合格/合格/合格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九级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八级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7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水电中心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70203506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朱青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197505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在职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其他专技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200705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合格/合格/合格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九级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八级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740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水电中心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70204705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198106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在职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其他专技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中级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201006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优秀/优秀/合格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九级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八级</w:t>
            </w:r>
          </w:p>
        </w:tc>
      </w:tr>
    </w:tbl>
    <w:p>
      <w:pPr>
        <w:jc w:val="left"/>
        <w:rPr>
          <w:rFonts w:hint="eastAsia" w:ascii="仿宋" w:hAnsi="仿宋" w:eastAsia="仿宋"/>
          <w:sz w:val="32"/>
          <w:szCs w:val="32"/>
        </w:rPr>
      </w:pPr>
    </w:p>
    <w:sectPr>
      <w:pgSz w:w="16838" w:h="11906" w:orient="landscape"/>
      <w:pgMar w:top="1276" w:right="1440" w:bottom="155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0ZThiYTFkODNlNThmM2FmODlhYWU4MDYxODI4YzEifQ=="/>
  </w:docVars>
  <w:rsids>
    <w:rsidRoot w:val="0092190C"/>
    <w:rsid w:val="00232D14"/>
    <w:rsid w:val="0092190C"/>
    <w:rsid w:val="7569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uiPriority w:val="99"/>
    <w:pPr>
      <w:ind w:left="100" w:leftChars="2500"/>
    </w:p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日期 字符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682</Characters>
  <Lines>5</Lines>
  <Paragraphs>1</Paragraphs>
  <TotalTime>14</TotalTime>
  <ScaleCrop>false</ScaleCrop>
  <LinksUpToDate>false</LinksUpToDate>
  <CharactersWithSpaces>800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2023-12-18T08:39:00Z</dcterms:created>
  <dc:creator>user</dc:creator>
  <cp:lastModifiedBy>王一蓉</cp:lastModifiedBy>
  <dcterms:modified xsi:type="dcterms:W3CDTF">2023-12-18T08:58:15Z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1B3D130C667D46F8BCCDD9DD363E6DD8_12</vt:lpwstr>
  </property>
</Properties>
</file>